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3531" w14:textId="7777777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28CFD990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0861BE58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76F74D6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771A78BD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0140501</w:t>
      </w:r>
      <w:r>
        <w:rPr>
          <w:sz w:val="26"/>
          <w:szCs w:val="26"/>
        </w:rPr>
        <w:t>:</w:t>
      </w:r>
      <w:r w:rsidR="00F52F24">
        <w:rPr>
          <w:sz w:val="26"/>
          <w:szCs w:val="26"/>
        </w:rPr>
        <w:t>37</w:t>
      </w:r>
      <w:r w:rsidRPr="004333A6">
        <w:rPr>
          <w:sz w:val="26"/>
          <w:szCs w:val="26"/>
        </w:rPr>
        <w:t xml:space="preserve"> площадью </w:t>
      </w:r>
      <w:r w:rsidR="003B1077">
        <w:rPr>
          <w:sz w:val="26"/>
          <w:szCs w:val="26"/>
        </w:rPr>
        <w:t>4000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B47561">
        <w:rPr>
          <w:sz w:val="26"/>
          <w:szCs w:val="26"/>
        </w:rPr>
        <w:t>село Рачево</w:t>
      </w:r>
      <w:r w:rsidR="00CE77DC">
        <w:rPr>
          <w:sz w:val="26"/>
          <w:szCs w:val="26"/>
        </w:rPr>
        <w:t xml:space="preserve">, д. </w:t>
      </w:r>
      <w:r w:rsidR="00F52F24">
        <w:rPr>
          <w:sz w:val="26"/>
          <w:szCs w:val="26"/>
        </w:rPr>
        <w:t>107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F52F24">
        <w:rPr>
          <w:sz w:val="26"/>
          <w:szCs w:val="26"/>
        </w:rPr>
        <w:t>Комаров Алексей Владимирович</w:t>
      </w:r>
      <w:r w:rsidR="0019081D" w:rsidRPr="00D721F0">
        <w:rPr>
          <w:sz w:val="26"/>
          <w:szCs w:val="26"/>
        </w:rPr>
        <w:t xml:space="preserve">, </w:t>
      </w:r>
      <w:r w:rsidR="001F5E45">
        <w:rPr>
          <w:sz w:val="26"/>
          <w:szCs w:val="26"/>
        </w:rPr>
        <w:t>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577A7380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постоянного (бессрочного) пользования </w:t>
      </w:r>
      <w:r w:rsidRPr="00D721F0">
        <w:rPr>
          <w:sz w:val="26"/>
          <w:szCs w:val="26"/>
        </w:rPr>
        <w:t xml:space="preserve"> </w:t>
      </w:r>
      <w:r w:rsidR="00F52F24">
        <w:rPr>
          <w:sz w:val="26"/>
          <w:szCs w:val="26"/>
        </w:rPr>
        <w:t>Комарова Алексея Владимировича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 xml:space="preserve">выпиской из похозяйственной книги о наличии у гражданина права на земельный участок от </w:t>
      </w:r>
      <w:r w:rsidR="00B47561">
        <w:rPr>
          <w:sz w:val="26"/>
          <w:szCs w:val="26"/>
        </w:rPr>
        <w:t>2</w:t>
      </w:r>
      <w:r w:rsidR="00F52F24">
        <w:rPr>
          <w:sz w:val="26"/>
          <w:szCs w:val="26"/>
        </w:rPr>
        <w:t>7</w:t>
      </w:r>
      <w:r w:rsidR="00016B8E">
        <w:rPr>
          <w:sz w:val="26"/>
          <w:szCs w:val="26"/>
        </w:rPr>
        <w:t>.1</w:t>
      </w:r>
      <w:r w:rsidR="009F0FCB">
        <w:rPr>
          <w:sz w:val="26"/>
          <w:szCs w:val="26"/>
        </w:rPr>
        <w:t>0</w:t>
      </w:r>
      <w:r w:rsidR="00016B8E">
        <w:rPr>
          <w:sz w:val="26"/>
          <w:szCs w:val="26"/>
        </w:rPr>
        <w:t>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1F5E45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73EBA"/>
    <w:rsid w:val="00375BA3"/>
    <w:rsid w:val="003B1077"/>
    <w:rsid w:val="00406B0D"/>
    <w:rsid w:val="00435D9F"/>
    <w:rsid w:val="004704FA"/>
    <w:rsid w:val="0047228A"/>
    <w:rsid w:val="004C53C2"/>
    <w:rsid w:val="004D05A3"/>
    <w:rsid w:val="004D12C4"/>
    <w:rsid w:val="004D147F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B043A"/>
    <w:rsid w:val="009E16A5"/>
    <w:rsid w:val="009E7EE8"/>
    <w:rsid w:val="009F0FCB"/>
    <w:rsid w:val="009F3563"/>
    <w:rsid w:val="00A13E3C"/>
    <w:rsid w:val="00A17063"/>
    <w:rsid w:val="00A21B66"/>
    <w:rsid w:val="00A5424E"/>
    <w:rsid w:val="00AB444E"/>
    <w:rsid w:val="00AC45CB"/>
    <w:rsid w:val="00AD3BF7"/>
    <w:rsid w:val="00AD7610"/>
    <w:rsid w:val="00B47561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E77DC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52F24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85</cp:revision>
  <cp:lastPrinted>2024-11-27T11:45:00Z</cp:lastPrinted>
  <dcterms:created xsi:type="dcterms:W3CDTF">2022-09-05T05:33:00Z</dcterms:created>
  <dcterms:modified xsi:type="dcterms:W3CDTF">2024-12-05T10:27:00Z</dcterms:modified>
</cp:coreProperties>
</file>